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493" w:rsidRPr="007C5493" w:rsidRDefault="007C5493" w:rsidP="007C5493">
      <w:pPr>
        <w:shd w:val="clear" w:color="auto" w:fill="FFFFFF"/>
        <w:spacing w:after="120" w:line="256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7C5493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7C5493" w:rsidRPr="007C5493" w:rsidRDefault="007C5493" w:rsidP="007C5493">
      <w:pPr>
        <w:shd w:val="clear" w:color="auto" w:fill="FFFFFF"/>
        <w:spacing w:after="120" w:line="256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7C5493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7C5493" w:rsidRPr="007C5493" w:rsidRDefault="007C5493" w:rsidP="007C5493">
      <w:pPr>
        <w:shd w:val="clear" w:color="auto" w:fill="FFFFFF"/>
        <w:spacing w:after="120" w:line="256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7C5493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7C5493" w:rsidRPr="007C5493" w:rsidRDefault="007C5493" w:rsidP="007C5493">
      <w:pPr>
        <w:shd w:val="clear" w:color="auto" w:fill="FFFFFF"/>
        <w:spacing w:after="120" w:line="256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7C5493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7C5493" w:rsidRPr="007C5493" w:rsidRDefault="007C5493" w:rsidP="007C5493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7C5493" w:rsidRPr="007C5493" w:rsidRDefault="007C5493" w:rsidP="007C5493">
      <w:pPr>
        <w:spacing w:line="256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C5493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23 января 2024 года</w:t>
      </w:r>
      <w:r w:rsidRPr="007C5493">
        <w:rPr>
          <w:rFonts w:ascii="Times New Roman" w:eastAsia="Calibri" w:hAnsi="Times New Roman" w:cs="Times New Roman"/>
          <w:color w:val="800000"/>
          <w:sz w:val="28"/>
          <w:szCs w:val="28"/>
        </w:rPr>
        <w:t xml:space="preserve"> № 1</w:t>
      </w:r>
      <w:r w:rsidRPr="007C5493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/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2</w:t>
      </w:r>
      <w:bookmarkStart w:id="0" w:name="_GoBack"/>
      <w:bookmarkEnd w:id="0"/>
    </w:p>
    <w:p w:rsidR="00796E21" w:rsidRDefault="00796E21" w:rsidP="007C57D4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6E21" w:rsidRPr="00291049" w:rsidRDefault="00796E21" w:rsidP="007C57D4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57D4" w:rsidRPr="00291049" w:rsidRDefault="007C57D4" w:rsidP="007C57D4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информации </w:t>
      </w:r>
      <w:r w:rsidRPr="0029104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директора</w:t>
      </w:r>
      <w:r w:rsidRPr="00291049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Дирекци</w:t>
      </w:r>
      <w:r w:rsidRPr="002910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природной территории «Царицыно» </w:t>
      </w:r>
      <w:r w:rsidR="0055348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</w:t>
      </w:r>
      <w:r w:rsidRPr="0029104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БУ «</w:t>
      </w:r>
      <w:proofErr w:type="spellStart"/>
      <w:r w:rsidRPr="0029104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Мосприрода</w:t>
      </w:r>
      <w:proofErr w:type="spellEnd"/>
      <w:r w:rsidRPr="0029104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»</w:t>
      </w:r>
      <w:r w:rsidRPr="00291049">
        <w:rPr>
          <w:rFonts w:ascii="Myriad Pro" w:eastAsia="Times New Roman" w:hAnsi="Myriad Pro" w:cs="Times New Roman"/>
          <w:b/>
          <w:bCs/>
          <w:color w:val="313131"/>
          <w:sz w:val="27"/>
          <w:szCs w:val="27"/>
          <w:bdr w:val="none" w:sz="0" w:space="0" w:color="auto" w:frame="1"/>
          <w:lang w:eastAsia="ru-RU"/>
        </w:rPr>
        <w:t xml:space="preserve"> </w:t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работе Дирекции в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23 </w:t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году</w:t>
      </w:r>
    </w:p>
    <w:p w:rsidR="007C57D4" w:rsidRPr="00291049" w:rsidRDefault="007C57D4" w:rsidP="007C57D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7D4" w:rsidRPr="00291049" w:rsidRDefault="007C57D4" w:rsidP="007C57D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7D4" w:rsidRPr="00291049" w:rsidRDefault="007C57D4" w:rsidP="007C57D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7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 и заслушав информацию </w:t>
      </w:r>
      <w:r w:rsidR="00127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исполняющего обязанности </w:t>
      </w:r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директора</w:t>
      </w:r>
      <w:r w:rsidRPr="00291049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Дирекци</w:t>
      </w:r>
      <w:r w:rsidRPr="002910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природной территории «Царицыно</w:t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ГБУ «</w:t>
      </w:r>
      <w:proofErr w:type="spellStart"/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Мосприрода</w:t>
      </w:r>
      <w:proofErr w:type="spellEnd"/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»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работе Дирекции, Совет депутатов муниципального округа Бирюлево Восточное решил:</w:t>
      </w:r>
    </w:p>
    <w:p w:rsidR="007C57D4" w:rsidRPr="00291049" w:rsidRDefault="007C57D4" w:rsidP="007C57D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7D4" w:rsidRPr="00291049" w:rsidRDefault="007C57D4" w:rsidP="007C57D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информацию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исполняющего обязанности </w:t>
      </w:r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директора</w:t>
      </w:r>
      <w:r w:rsidRPr="00291049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Дирекци</w:t>
      </w:r>
      <w:r w:rsidRPr="002910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природной территории «Царицыно» </w:t>
      </w:r>
      <w:r w:rsidR="0055348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</w:t>
      </w:r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БУ «</w:t>
      </w:r>
      <w:proofErr w:type="spellStart"/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Мосприрода</w:t>
      </w:r>
      <w:proofErr w:type="spellEnd"/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»</w:t>
      </w:r>
      <w:r w:rsidRPr="00291049">
        <w:rPr>
          <w:rFonts w:ascii="Myriad Pro" w:eastAsia="Times New Roman" w:hAnsi="Myriad Pro" w:cs="Times New Roman"/>
          <w:b/>
          <w:bCs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Myriad Pro" w:eastAsia="Times New Roman" w:hAnsi="Myriad Pro" w:cs="Times New Roman"/>
          <w:bCs/>
          <w:sz w:val="28"/>
          <w:szCs w:val="28"/>
          <w:bdr w:val="none" w:sz="0" w:space="0" w:color="auto" w:frame="1"/>
          <w:lang w:eastAsia="ru-RU"/>
        </w:rPr>
        <w:t>Серенковой</w:t>
      </w:r>
      <w:proofErr w:type="spellEnd"/>
      <w:r>
        <w:rPr>
          <w:rFonts w:ascii="Myriad Pro" w:eastAsia="Times New Roman" w:hAnsi="Myriad Pro" w:cs="Times New Roman"/>
          <w:bCs/>
          <w:sz w:val="28"/>
          <w:szCs w:val="28"/>
          <w:bdr w:val="none" w:sz="0" w:space="0" w:color="auto" w:frame="1"/>
          <w:lang w:eastAsia="ru-RU"/>
        </w:rPr>
        <w:t xml:space="preserve"> Натальи Владимировны</w:t>
      </w:r>
      <w:r w:rsidRPr="00291049">
        <w:rPr>
          <w:rFonts w:ascii="Myriad Pro" w:eastAsia="Times New Roman" w:hAnsi="Myriad Pro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работе Дирекции в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к сведению.</w:t>
      </w:r>
    </w:p>
    <w:p w:rsidR="007C57D4" w:rsidRPr="00291049" w:rsidRDefault="007C57D4" w:rsidP="007C57D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Дирекци</w:t>
      </w:r>
      <w:r w:rsidRPr="002910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природной территории «Царицыно» </w:t>
      </w:r>
      <w:r w:rsidR="0055348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</w:t>
      </w:r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БУ «</w:t>
      </w:r>
      <w:proofErr w:type="spellStart"/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Мосприрода</w:t>
      </w:r>
      <w:proofErr w:type="spellEnd"/>
      <w:r w:rsidRPr="002910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»,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 природопользования и охраны окружающей среды города Москвы и</w:t>
      </w:r>
      <w:r w:rsidRPr="002910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территориальных органов исполнительной власти города Москвы в течение 3 дней со дня его принятия.</w:t>
      </w:r>
    </w:p>
    <w:p w:rsidR="007C57D4" w:rsidRPr="00291049" w:rsidRDefault="007C57D4" w:rsidP="007C57D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</w:t>
      </w:r>
      <w:hyperlink r:id="rId4" w:history="1">
        <w:r w:rsidRPr="0029104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57D4" w:rsidRPr="00291049" w:rsidRDefault="007C57D4" w:rsidP="007C57D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2910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57D4" w:rsidRPr="00291049" w:rsidRDefault="007C57D4" w:rsidP="007C57D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7D4" w:rsidRPr="00291049" w:rsidRDefault="007C57D4" w:rsidP="007C57D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7D4" w:rsidRPr="00291049" w:rsidRDefault="007C57D4" w:rsidP="007C57D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7D4" w:rsidRPr="00291049" w:rsidRDefault="007C57D4" w:rsidP="007C57D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7C57D4" w:rsidRPr="00291049" w:rsidRDefault="007C57D4" w:rsidP="007C57D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91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7C57D4" w:rsidRDefault="007C57D4" w:rsidP="007C57D4"/>
    <w:p w:rsidR="00DB50FF" w:rsidRDefault="00DB50FF"/>
    <w:sectPr w:rsidR="00DB50FF" w:rsidSect="00CE550E">
      <w:pgSz w:w="11906" w:h="16838"/>
      <w:pgMar w:top="1134" w:right="851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7D4"/>
    <w:rsid w:val="000F3412"/>
    <w:rsid w:val="00127979"/>
    <w:rsid w:val="00182322"/>
    <w:rsid w:val="001B4AA1"/>
    <w:rsid w:val="004D7700"/>
    <w:rsid w:val="00553488"/>
    <w:rsid w:val="00796E21"/>
    <w:rsid w:val="007C5493"/>
    <w:rsid w:val="007C57D4"/>
    <w:rsid w:val="00855E18"/>
    <w:rsid w:val="008629B9"/>
    <w:rsid w:val="009A5E3E"/>
    <w:rsid w:val="00B059B2"/>
    <w:rsid w:val="00D20193"/>
    <w:rsid w:val="00DB50FF"/>
    <w:rsid w:val="00E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59DB79-81C7-4D8B-B624-C21C6FA14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57D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96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6E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8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2024-01-23T15:29:00Z</cp:lastPrinted>
  <dcterms:created xsi:type="dcterms:W3CDTF">2024-01-15T08:12:00Z</dcterms:created>
  <dcterms:modified xsi:type="dcterms:W3CDTF">2024-01-29T09:59:00Z</dcterms:modified>
</cp:coreProperties>
</file>